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047857"/>
          <w:sz w:val="15"/>
        </w:rPr>
        <w:t>PLANTILLA GRATUITA · CUÁNTO CUESTA HOY</w:t>
      </w:r>
    </w:p>
    <w:p>
      <w:r>
        <w:rPr>
          <w:b/>
          <w:color w:val="022C22"/>
          <w:sz w:val="34"/>
        </w:rPr>
        <w:t>Reclamación previa al banco por gastos de hipoteca</w:t>
      </w:r>
    </w:p>
    <w:p>
      <w:r>
        <w:rPr>
          <w:color w:val="334155"/>
          <w:sz w:val="19"/>
        </w:rPr>
        <w:t>Este escrito se dirige al Servicio de Atención al Cliente de tu entidad. Es gratuito, puedes presentarlo tú mismo y es el paso previo necesario antes de acudir al Banco de España o a los tribunales. La entidad dispone de un plazo para contestar; si no lo hace o rechaza la reclamación, queda abierta la vía siguiente.</w:t>
      </w:r>
    </w:p>
    <w:p>
      <w:r>
        <w:rPr>
          <w:sz w:val="20"/>
        </w:rPr>
        <w:t>D./D.ª ________________________________________, con DNI ______________ y domicilio a efectos de notificaciones en ______________________________________________________________, y correo electrónico ____________________________________.</w:t>
      </w:r>
    </w:p>
    <w:p>
      <w:r>
        <w:rPr>
          <w:b/>
          <w:sz w:val="20"/>
        </w:rPr>
        <w:t>A: Servicio de Atención al Cliente de ________________________________________.</w:t>
      </w:r>
    </w:p>
    <w:p>
      <w:r>
        <w:rPr>
          <w:b/>
          <w:sz w:val="20"/>
        </w:rPr>
        <w:t>ASUNTO: Reclamación de los gastos de formalización del préstamo hipotecario con número de contrato ____________________________, formalizado el ____/____/________.</w:t>
      </w:r>
    </w:p>
    <w:p>
      <w:r>
        <w:rPr>
          <w:b/>
          <w:sz w:val="20"/>
        </w:rPr>
        <w:t>EXPONE</w:t>
      </w:r>
    </w:p>
    <w:p>
      <w:r>
        <w:rPr>
          <w:sz w:val="20"/>
        </w:rPr>
        <w:t>PRIMERO. Que suscribí con esa entidad el préstamo hipotecario indicado, en cuya escritura se incluyó una cláusula que imponía a esta parte la totalidad de los gastos de formalización.</w:t>
      </w:r>
    </w:p>
    <w:p>
      <w:r>
        <w:rPr>
          <w:sz w:val="20"/>
        </w:rPr>
        <w:t>SEGUNDO. Que dicha cláusula fue impuesta sin negociación individual y sin información suficiente sobre su alcance, por lo que esta parte la considera abusiva y nula de pleno derecho.</w:t>
      </w:r>
    </w:p>
    <w:p>
      <w:r>
        <w:rPr>
          <w:sz w:val="20"/>
        </w:rPr>
        <w:t>TERCERO. Que, como consecuencia de esa cláusula, esta parte abonó los siguientes importes, cuyos justificantes se acompañan: Registro de la Propiedad ____________ €; gestoría ____________ €; tasación ____________ €; notaría ____________ €.</w:t>
      </w:r>
    </w:p>
    <w:p>
      <w:r>
        <w:rPr>
          <w:b/>
          <w:sz w:val="20"/>
        </w:rPr>
        <w:t>SOLICITA</w:t>
      </w:r>
    </w:p>
    <w:p>
      <w:r>
        <w:rPr>
          <w:sz w:val="20"/>
        </w:rPr>
        <w:t>Que se tenga por presentada esta reclamación y se acuerde la devolución de las cantidades indebidamente abonadas, que esta parte cifra en ____________ €, más los intereses legales devengados desde la fecha de cada pago.</w:t>
      </w:r>
    </w:p>
    <w:p>
      <w:r>
        <w:rPr>
          <w:sz w:val="20"/>
        </w:rPr>
        <w:t>Se advierte que, de no obtener respuesta satisfactoria en el plazo legalmente previsto, esta parte se reserva el derecho a acudir al Departamento de Conducta de Entidades del Banco de España y, en su caso, a la vía judicial.</w:t>
      </w:r>
    </w:p>
    <w:p>
      <w:r>
        <w:rPr>
          <w:sz w:val="20"/>
        </w:rPr>
        <w:t>En ______________________________, a ____ de ______________________ de ________.</w:t>
      </w:r>
    </w:p>
    <w:p>
      <w:r>
        <w:rPr>
          <w:sz w:val="20"/>
        </w:rPr>
        <w:t>Fdo.: ________________________________________</w:t>
      </w:r>
    </w:p>
    <w:p/>
    <w:p>
      <w:r>
        <w:rPr>
          <w:b/>
          <w:color w:val="022C22"/>
          <w:sz w:val="22"/>
        </w:rPr>
        <w:t>Antes de enviarlo</w:t>
      </w:r>
    </w:p>
    <w:p>
      <w:pPr>
        <w:pStyle w:val="ListBullet"/>
      </w:pPr>
      <w:r>
        <w:rPr>
          <w:sz w:val="17"/>
        </w:rPr>
        <w:t>Adjunta copia de la escritura y de cada factura que menciones: sin justificantes, la reclamación se contesta en negativo casi siempre.</w:t>
      </w:r>
    </w:p>
    <w:p>
      <w:pPr>
        <w:pStyle w:val="ListBullet"/>
      </w:pPr>
      <w:r>
        <w:rPr>
          <w:sz w:val="17"/>
        </w:rPr>
        <w:t>Preséntalo por un medio que deje constancia: la web del Servicio de Atención al Cliente, correo certificado o burofax.</w:t>
      </w:r>
    </w:p>
    <w:p>
      <w:pPr>
        <w:pStyle w:val="ListBullet"/>
      </w:pPr>
      <w:r>
        <w:rPr>
          <w:sz w:val="17"/>
        </w:rPr>
        <w:t>Guarda el número o acuse de la reclamación: te lo pedirán si después acudes al Banco de España.</w:t>
      </w:r>
    </w:p>
    <w:p>
      <w:pPr>
        <w:pStyle w:val="ListBullet"/>
      </w:pPr>
      <w:r>
        <w:rPr>
          <w:sz w:val="17"/>
        </w:rPr>
        <w:t>Si la entidad no responde o rechaza la reclamación, ese silencio o esa negativa es lo que te abre la vía siguiente.</w:t>
      </w:r>
    </w:p>
    <w:p/>
    <w:p>
      <w:pPr>
        <w:jc w:val="center"/>
      </w:pPr>
      <w:r>
        <w:rPr>
          <w:i/>
          <w:color w:val="64748B"/>
          <w:sz w:val="15"/>
        </w:rPr>
        <w:t>Modelo orientativo. No sustituye el asesoramiento jurídico ni garantiza ningún resultado. Revisa el contenido y adáptalo a tu caso antes de enviarlo.</w:t>
      </w:r>
    </w:p>
    <w:p>
      <w:pPr>
        <w:jc w:val="center"/>
      </w:pPr>
      <w:r>
        <w:rPr>
          <w:color w:val="64748B"/>
          <w:sz w:val="15"/>
        </w:rPr>
        <w:t>Cuánto Cuesta Hoy — www.cuantocuestahoy.es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