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47857"/>
          <w:sz w:val="18"/>
        </w:rPr>
        <w:t>CUÁNTO CUESTA HOY</w:t>
      </w:r>
    </w:p>
    <w:p>
      <w:pPr>
        <w:pStyle w:val="Title"/>
        <w:jc w:val="center"/>
      </w:pPr>
      <w:r>
        <w:t>Solicitud de acceso al expediente y de pruebas</w:t>
      </w:r>
    </w:p>
    <w:p>
      <w:pPr>
        <w:jc w:val="center"/>
      </w:pPr>
      <w:r>
        <w:rPr>
          <w:i/>
          <w:color w:val="475569"/>
        </w:rPr>
        <w:t>Modelo para pedir fotografías, informes y otros elementos del expediente sancionador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CFDF5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b/>
                <w:color w:val="047857"/>
              </w:rPr>
              <w:t>Cuándo utilizarla</w:t>
              <w:br/>
            </w:r>
            <w:r>
              <w:t>Puede utilizarse para solicitar acceso a la documentación del expediente y pedir que se incorporen o faciliten las pruebas disponibles. Presentarla no amplía automáticamente el plazo para alegar: controla siempre el plazo indicado en la notificación.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Organismo destinatario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[DGT / Ayuntamiento / Comunidad Autónoma / otro]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Unidad instructora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[La indicada en la notificación]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Número de expediente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[Número completo]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Nombre y apellidos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[Nombre del interesado]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DNI/NIE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[Documento]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Matrícula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[Matrícula]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Correo/teléfono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[Datos de contacto]</w:t>
            </w:r>
          </w:p>
        </w:tc>
      </w:tr>
    </w:tbl>
    <w:p/>
    <w:p>
      <w:pPr>
        <w:pStyle w:val="Heading1"/>
      </w:pPr>
      <w:r>
        <w:t>SOLICITUD DE ACCESO Y COPIA DE PRUEBAS</w:t>
      </w:r>
    </w:p>
    <w:p>
      <w:r>
        <w:t>D./D.ª [NOMBRE Y APELLIDOS], con DNI/NIE [NÚMERO], como persona interesada en el expediente sancionador de referencia, EXPONE:</w:t>
      </w:r>
    </w:p>
    <w:p>
      <w:r>
        <w:t>Que desea conocer íntegramente los elementos y actuaciones que sustentan la denuncia, con el fin de ejercer adecuadamente sus derechos en el procedimiento.</w:t>
      </w:r>
    </w:p>
    <w:p>
      <w:pPr>
        <w:pStyle w:val="Heading2"/>
      </w:pPr>
      <w:r>
        <w:t>SOLICITA</w:t>
      </w:r>
    </w:p>
    <w:p>
      <w:r>
        <w:t>Que se permita el acceso al expediente y se facilite copia, cuando exista y sea procedente, de la siguiente documentación:</w:t>
      </w:r>
    </w:p>
    <w:p>
      <w:pPr>
        <w:pStyle w:val="ListBullet"/>
      </w:pPr>
      <w:r>
        <w:t>Fotografías o imágenes asociadas a la denuncia.</w:t>
      </w:r>
    </w:p>
    <w:p>
      <w:pPr>
        <w:pStyle w:val="ListBullet"/>
      </w:pPr>
      <w:r>
        <w:t>Certificado o información de verificación/metrología del equipo utilizado, cuando corresponda.</w:t>
      </w:r>
    </w:p>
    <w:p>
      <w:pPr>
        <w:pStyle w:val="ListBullet"/>
      </w:pPr>
      <w:r>
        <w:t>Boletín o denuncia original y ratificación del agente, si existe.</w:t>
      </w:r>
    </w:p>
    <w:p>
      <w:pPr>
        <w:pStyle w:val="ListBullet"/>
      </w:pPr>
      <w:r>
        <w:t>Informe técnico, croquis, datos de ubicación o señalización relacionados con los hechos.</w:t>
      </w:r>
    </w:p>
    <w:p>
      <w:pPr>
        <w:pStyle w:val="ListBullet"/>
      </w:pPr>
      <w:r>
        <w:t>Registro de notificaciones y actuaciones practicadas.</w:t>
      </w:r>
    </w:p>
    <w:p>
      <w:pPr>
        <w:pStyle w:val="ListBullet"/>
      </w:pPr>
      <w:r>
        <w:t>Cualquier otra prueba utilizada para fundamentar la imputación.</w:t>
      </w:r>
    </w:p>
    <w:p>
      <w:r>
        <w:t>Asimismo, solicita que esta petición y la documentación que se facilite queden incorporadas al expediente.</w:t>
      </w:r>
    </w:p>
    <w:p>
      <w:r>
        <w:t>En [LOCALIDAD], a [FECHA].</w:t>
      </w:r>
    </w:p>
    <w:p>
      <w:r>
        <w:br/>
        <w:t>Firma: ______________________________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CFDF5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b/>
                <w:color w:val="047857"/>
              </w:rPr>
              <w:t>Consejo práctico</w:t>
              <w:br/>
            </w:r>
            <w:r>
              <w:t>Presenta la solicitud por un canal que deje justificante. Conserva el número de registro. Si vas a formular alegaciones, no esperes a recibir las pruebas si eso puede hacerte perder el plazo; presenta el escrito dentro de plazo y deja constancia de la prueba solicitada.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964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75569"/>
        <w:sz w:val="16"/>
      </w:rPr>
      <w:t>Plantilla orientativa de Cuánto Cuesta Hoy - cuantocuestahoy.es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61A3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4785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61A3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